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C05" w:rsidRDefault="00363C05" w:rsidP="00363C05">
      <w:pPr>
        <w:outlineLvl w:val="0"/>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Peter Frost </w:t>
      </w:r>
      <w:hyperlink r:id="rId4" w:history="1">
        <w:r>
          <w:rPr>
            <w:rStyle w:val="Hyperlink"/>
            <w:rFonts w:ascii="Tahoma" w:hAnsi="Tahoma" w:cs="Tahoma"/>
            <w:sz w:val="20"/>
            <w:szCs w:val="20"/>
          </w:rPr>
          <w:t>[mailto:pghfrost@xtra.co.nz]</w:t>
        </w:r>
      </w:hyperlink>
      <w:r>
        <w:rPr>
          <w:rFonts w:ascii="Tahoma" w:hAnsi="Tahoma" w:cs="Tahoma"/>
          <w:sz w:val="20"/>
          <w:szCs w:val="20"/>
        </w:rPr>
        <w:t xml:space="preserve">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04 August 2011 22:47</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Emily Dunning</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UN-REDD Programme Social and Environmental Principles and Criteria</w:t>
      </w:r>
    </w:p>
    <w:p w:rsidR="00363C05" w:rsidRDefault="00363C05" w:rsidP="00363C05">
      <w:pPr>
        <w:rPr>
          <w:lang w:val="en-GB"/>
        </w:rPr>
      </w:pPr>
    </w:p>
    <w:p w:rsidR="00363C05" w:rsidRDefault="00363C05" w:rsidP="00363C05">
      <w:pPr>
        <w:rPr>
          <w:rFonts w:ascii="Times New Roman" w:hAnsi="Times New Roman"/>
          <w:sz w:val="24"/>
          <w:szCs w:val="24"/>
          <w:lang w:val="en-GB"/>
        </w:rPr>
      </w:pPr>
      <w:r>
        <w:rPr>
          <w:rFonts w:ascii="Arial" w:hAnsi="Arial" w:cs="Arial"/>
          <w:color w:val="0000FF"/>
          <w:sz w:val="20"/>
          <w:szCs w:val="20"/>
          <w:lang w:val="en-GB"/>
        </w:rPr>
        <w:t>Hi Emily,</w:t>
      </w:r>
    </w:p>
    <w:p w:rsidR="00363C05" w:rsidRDefault="00363C05" w:rsidP="00363C05">
      <w:pPr>
        <w:rPr>
          <w:rFonts w:ascii="Times New Roman" w:hAnsi="Times New Roman"/>
          <w:sz w:val="24"/>
          <w:szCs w:val="24"/>
          <w:lang w:val="en-GB"/>
        </w:rPr>
      </w:pPr>
      <w:r>
        <w:rPr>
          <w:rFonts w:ascii="Times New Roman" w:hAnsi="Times New Roman"/>
          <w:sz w:val="24"/>
          <w:szCs w:val="24"/>
          <w:lang w:val="en-GB"/>
        </w:rPr>
        <w:t> </w:t>
      </w:r>
    </w:p>
    <w:p w:rsidR="00363C05" w:rsidRDefault="00363C05" w:rsidP="00363C05">
      <w:pPr>
        <w:rPr>
          <w:rFonts w:ascii="Times New Roman" w:hAnsi="Times New Roman"/>
          <w:sz w:val="24"/>
          <w:szCs w:val="24"/>
          <w:lang w:val="en-GB"/>
        </w:rPr>
      </w:pPr>
      <w:r>
        <w:rPr>
          <w:rFonts w:ascii="Arial" w:hAnsi="Arial" w:cs="Arial"/>
          <w:color w:val="0000FF"/>
          <w:sz w:val="20"/>
          <w:szCs w:val="20"/>
          <w:lang w:val="en-GB"/>
        </w:rPr>
        <w:t xml:space="preserve">Thanks for the opportunity to comment again on these draft UN-REDD Programme Social and Environmental Principles and Criteria. The revised set and accompanying text is an improvement on the earlier draft, largely by making the principles and criteria more explicit, without the need for separate elaboration. Reorganising some of the principles and criteria, and adding two more criteria, also helps to sharpen their focus and coherence. </w:t>
      </w:r>
    </w:p>
    <w:p w:rsidR="00363C05" w:rsidRDefault="00363C05" w:rsidP="00363C05">
      <w:pPr>
        <w:rPr>
          <w:rFonts w:ascii="Times New Roman" w:hAnsi="Times New Roman"/>
          <w:sz w:val="24"/>
          <w:szCs w:val="24"/>
          <w:lang w:val="en-GB"/>
        </w:rPr>
      </w:pPr>
      <w:r>
        <w:rPr>
          <w:rFonts w:ascii="Times New Roman" w:hAnsi="Times New Roman"/>
          <w:sz w:val="24"/>
          <w:szCs w:val="24"/>
          <w:lang w:val="en-GB"/>
        </w:rPr>
        <w:t> </w:t>
      </w:r>
    </w:p>
    <w:p w:rsidR="00363C05" w:rsidRDefault="00363C05" w:rsidP="00363C05">
      <w:pPr>
        <w:rPr>
          <w:rFonts w:ascii="Times New Roman" w:hAnsi="Times New Roman"/>
          <w:sz w:val="24"/>
          <w:szCs w:val="24"/>
          <w:lang w:val="en-GB"/>
        </w:rPr>
      </w:pPr>
      <w:r>
        <w:rPr>
          <w:rFonts w:ascii="Arial" w:hAnsi="Arial" w:cs="Arial"/>
          <w:color w:val="0000FF"/>
          <w:sz w:val="20"/>
          <w:szCs w:val="20"/>
          <w:lang w:val="en-GB"/>
        </w:rPr>
        <w:t xml:space="preserve">We could go on forever arguing about the details, but the value of these principles and criteria, however expressed, will only been known once they are implemented and their effects assessed. This is perhaps the weakest point of the current text: there is nothing on implementation (perhaps it is taken as read), and it isn't clear how or when the effectiveness of these P &amp; C </w:t>
      </w:r>
      <w:proofErr w:type="gramStart"/>
      <w:r>
        <w:rPr>
          <w:rFonts w:ascii="Arial" w:hAnsi="Arial" w:cs="Arial"/>
          <w:color w:val="0000FF"/>
          <w:sz w:val="20"/>
          <w:szCs w:val="20"/>
          <w:lang w:val="en-GB"/>
        </w:rPr>
        <w:t>are</w:t>
      </w:r>
      <w:proofErr w:type="gramEnd"/>
      <w:r>
        <w:rPr>
          <w:rFonts w:ascii="Arial" w:hAnsi="Arial" w:cs="Arial"/>
          <w:color w:val="0000FF"/>
          <w:sz w:val="20"/>
          <w:szCs w:val="20"/>
          <w:lang w:val="en-GB"/>
        </w:rPr>
        <w:t xml:space="preserve"> going to be determined.  In the first paragraph of the section 'Process' the document states that it has been prepared "as a basis for the UN-REDD Programme to work with key stakeholders and individual countries </w:t>
      </w:r>
      <w:r>
        <w:rPr>
          <w:rFonts w:ascii="Arial" w:hAnsi="Arial" w:cs="Arial"/>
          <w:color w:val="0000FF"/>
          <w:sz w:val="20"/>
          <w:szCs w:val="20"/>
          <w:u w:val="single"/>
          <w:lang w:val="en-GB"/>
        </w:rPr>
        <w:t>in testing and further refining the P&amp;C</w:t>
      </w:r>
      <w:r>
        <w:rPr>
          <w:rFonts w:ascii="Arial" w:hAnsi="Arial" w:cs="Arial"/>
          <w:color w:val="0000FF"/>
          <w:sz w:val="20"/>
          <w:szCs w:val="20"/>
          <w:lang w:val="en-GB"/>
        </w:rPr>
        <w:t>"  (my underlining), but nowhere is it clear how this will be done, or by whom. Perhaps it is covered later in this section when referring to the development of the Risk Identification and Mitigation Tool. If so, the reference is oblique and should be made more explicit. </w:t>
      </w:r>
    </w:p>
    <w:p w:rsidR="00363C05" w:rsidRDefault="00363C05" w:rsidP="00363C05">
      <w:pPr>
        <w:rPr>
          <w:rFonts w:ascii="Times New Roman" w:hAnsi="Times New Roman"/>
          <w:sz w:val="24"/>
          <w:szCs w:val="24"/>
          <w:lang w:val="en-GB"/>
        </w:rPr>
      </w:pPr>
      <w:r>
        <w:rPr>
          <w:rFonts w:ascii="Times New Roman" w:hAnsi="Times New Roman"/>
          <w:sz w:val="24"/>
          <w:szCs w:val="24"/>
          <w:lang w:val="en-GB"/>
        </w:rPr>
        <w:t> </w:t>
      </w:r>
    </w:p>
    <w:p w:rsidR="00363C05" w:rsidRDefault="00363C05" w:rsidP="00363C05">
      <w:pPr>
        <w:rPr>
          <w:rFonts w:ascii="Times New Roman" w:hAnsi="Times New Roman"/>
          <w:sz w:val="24"/>
          <w:szCs w:val="24"/>
          <w:lang w:val="en-GB"/>
        </w:rPr>
      </w:pPr>
      <w:r>
        <w:rPr>
          <w:rFonts w:ascii="Arial" w:hAnsi="Arial" w:cs="Arial"/>
          <w:color w:val="0000FF"/>
          <w:sz w:val="20"/>
          <w:szCs w:val="20"/>
          <w:lang w:val="en-GB"/>
        </w:rPr>
        <w:t xml:space="preserve">This is more than an academic point. </w:t>
      </w:r>
      <w:proofErr w:type="gramStart"/>
      <w:r>
        <w:rPr>
          <w:rFonts w:ascii="Arial" w:hAnsi="Arial" w:cs="Arial"/>
          <w:color w:val="0000FF"/>
          <w:sz w:val="20"/>
          <w:szCs w:val="20"/>
          <w:lang w:val="en-GB"/>
        </w:rPr>
        <w:t>Monitoring and assessing policy outcomes is</w:t>
      </w:r>
      <w:proofErr w:type="gramEnd"/>
      <w:r>
        <w:rPr>
          <w:rFonts w:ascii="Arial" w:hAnsi="Arial" w:cs="Arial"/>
          <w:color w:val="0000FF"/>
          <w:sz w:val="20"/>
          <w:szCs w:val="20"/>
          <w:lang w:val="en-GB"/>
        </w:rPr>
        <w:t xml:space="preserve"> critical to the evolution of effective policies. Is it not possible to have a section on monitoring and evaluation that briefly lays out how we might measure and assess the effectiveness of these P&amp;Cs in serving the ends set out in </w:t>
      </w:r>
      <w:proofErr w:type="spellStart"/>
      <w:r>
        <w:rPr>
          <w:rFonts w:ascii="Arial" w:hAnsi="Arial" w:cs="Arial"/>
          <w:color w:val="0000FF"/>
          <w:sz w:val="20"/>
          <w:szCs w:val="20"/>
          <w:lang w:val="en-GB"/>
        </w:rPr>
        <w:t>paragaph</w:t>
      </w:r>
      <w:proofErr w:type="spellEnd"/>
      <w:r>
        <w:rPr>
          <w:rFonts w:ascii="Arial" w:hAnsi="Arial" w:cs="Arial"/>
          <w:color w:val="0000FF"/>
          <w:sz w:val="20"/>
          <w:szCs w:val="20"/>
          <w:lang w:val="en-GB"/>
        </w:rPr>
        <w:t xml:space="preserve"> 2 of the document ("The Principles and Criteria will </w:t>
      </w:r>
      <w:proofErr w:type="gramStart"/>
      <w:r>
        <w:rPr>
          <w:rFonts w:ascii="Arial" w:hAnsi="Arial" w:cs="Arial"/>
          <w:color w:val="0000FF"/>
          <w:sz w:val="20"/>
          <w:szCs w:val="20"/>
          <w:lang w:val="en-GB"/>
        </w:rPr>
        <w:t>serve:</w:t>
      </w:r>
      <w:proofErr w:type="gramEnd"/>
      <w:r>
        <w:rPr>
          <w:rFonts w:ascii="Arial" w:hAnsi="Arial" w:cs="Arial"/>
          <w:color w:val="0000FF"/>
          <w:sz w:val="20"/>
          <w:szCs w:val="20"/>
          <w:lang w:val="en-GB"/>
        </w:rPr>
        <w:t xml:space="preserve">...")? What will be the indicators of each of these ends? Without this, how else will we know if these P&amp;C, individually or collectively, are useful?  Trying to come up with useful indicators </w:t>
      </w:r>
      <w:r>
        <w:rPr>
          <w:rFonts w:ascii="Arial" w:hAnsi="Arial" w:cs="Arial"/>
          <w:color w:val="0000FF"/>
          <w:sz w:val="20"/>
          <w:szCs w:val="20"/>
          <w:u w:val="single"/>
          <w:lang w:val="en-GB"/>
        </w:rPr>
        <w:t>after</w:t>
      </w:r>
      <w:r>
        <w:rPr>
          <w:rFonts w:ascii="Arial" w:hAnsi="Arial" w:cs="Arial"/>
          <w:color w:val="0000FF"/>
          <w:sz w:val="20"/>
          <w:szCs w:val="20"/>
          <w:lang w:val="en-GB"/>
        </w:rPr>
        <w:t xml:space="preserve"> the P&amp;C have been adopted, as opposed to developing the P&amp;C and their indicators of effectiveness more iteratively with each other, risks either that the P&amp;C will not be sufficiently explicit for their effectiveness to be measured, or that the intended indicators will not accurately measure either the use or the utility of the P&amp;C.</w:t>
      </w:r>
    </w:p>
    <w:p w:rsidR="00363C05" w:rsidRDefault="00363C05" w:rsidP="00363C05">
      <w:pPr>
        <w:rPr>
          <w:rFonts w:ascii="Times New Roman" w:hAnsi="Times New Roman"/>
          <w:sz w:val="24"/>
          <w:szCs w:val="24"/>
          <w:lang w:val="en-GB"/>
        </w:rPr>
      </w:pPr>
      <w:r>
        <w:rPr>
          <w:rFonts w:ascii="Times New Roman" w:hAnsi="Times New Roman"/>
          <w:sz w:val="24"/>
          <w:szCs w:val="24"/>
          <w:lang w:val="en-GB"/>
        </w:rPr>
        <w:t> </w:t>
      </w:r>
    </w:p>
    <w:p w:rsidR="00363C05" w:rsidRDefault="00363C05" w:rsidP="00363C05">
      <w:pPr>
        <w:rPr>
          <w:rFonts w:ascii="Times New Roman" w:hAnsi="Times New Roman"/>
          <w:sz w:val="24"/>
          <w:szCs w:val="24"/>
          <w:lang w:val="en-GB"/>
        </w:rPr>
      </w:pPr>
      <w:r>
        <w:rPr>
          <w:rFonts w:ascii="Arial" w:hAnsi="Arial" w:cs="Arial"/>
          <w:color w:val="0000FF"/>
          <w:sz w:val="20"/>
          <w:szCs w:val="20"/>
          <w:lang w:val="en-GB"/>
        </w:rPr>
        <w:t>I appreciate the need to produce a brief document that captures just the essentials. Nevertheless, providing just a bit more detail on how these P&amp;C will be implemented (one paragraph), and how their use and effectiveness will be monitored and assessed (another paragraph, or two), would make this document more workable, I believe.</w:t>
      </w:r>
    </w:p>
    <w:p w:rsidR="00363C05" w:rsidRDefault="00363C05" w:rsidP="00363C05">
      <w:pPr>
        <w:rPr>
          <w:rFonts w:ascii="Times New Roman" w:hAnsi="Times New Roman"/>
          <w:sz w:val="24"/>
          <w:szCs w:val="24"/>
          <w:lang w:val="en-GB"/>
        </w:rPr>
      </w:pPr>
      <w:r>
        <w:rPr>
          <w:rFonts w:ascii="Times New Roman" w:hAnsi="Times New Roman"/>
          <w:sz w:val="24"/>
          <w:szCs w:val="24"/>
          <w:lang w:val="en-GB"/>
        </w:rPr>
        <w:t> </w:t>
      </w:r>
    </w:p>
    <w:p w:rsidR="00363C05" w:rsidRDefault="00363C05" w:rsidP="00363C05">
      <w:pPr>
        <w:rPr>
          <w:rFonts w:ascii="Times New Roman" w:hAnsi="Times New Roman"/>
          <w:sz w:val="24"/>
          <w:szCs w:val="24"/>
          <w:lang w:val="en-GB"/>
        </w:rPr>
      </w:pPr>
      <w:r>
        <w:rPr>
          <w:rFonts w:ascii="Arial" w:hAnsi="Arial" w:cs="Arial"/>
          <w:color w:val="0000FF"/>
          <w:sz w:val="20"/>
          <w:szCs w:val="20"/>
          <w:lang w:val="en-GB"/>
        </w:rPr>
        <w:t>I hope this helps.</w:t>
      </w:r>
    </w:p>
    <w:p w:rsidR="00363C05" w:rsidRDefault="00363C05" w:rsidP="00363C05">
      <w:pPr>
        <w:rPr>
          <w:rFonts w:ascii="Times New Roman" w:hAnsi="Times New Roman"/>
          <w:sz w:val="24"/>
          <w:szCs w:val="24"/>
          <w:lang w:val="en-GB"/>
        </w:rPr>
      </w:pPr>
      <w:r>
        <w:rPr>
          <w:rFonts w:ascii="Times New Roman" w:hAnsi="Times New Roman"/>
          <w:sz w:val="24"/>
          <w:szCs w:val="24"/>
          <w:lang w:val="en-GB"/>
        </w:rPr>
        <w:t> </w:t>
      </w:r>
    </w:p>
    <w:p w:rsidR="00363C05" w:rsidRDefault="00363C05" w:rsidP="00363C05">
      <w:pPr>
        <w:rPr>
          <w:rFonts w:ascii="Times New Roman" w:hAnsi="Times New Roman"/>
          <w:sz w:val="24"/>
          <w:szCs w:val="24"/>
          <w:lang w:val="en-GB"/>
        </w:rPr>
      </w:pPr>
      <w:r>
        <w:rPr>
          <w:rFonts w:ascii="Arial" w:hAnsi="Arial" w:cs="Arial"/>
          <w:color w:val="0000FF"/>
          <w:sz w:val="20"/>
          <w:szCs w:val="20"/>
          <w:lang w:val="en-GB"/>
        </w:rPr>
        <w:t>All the best,</w:t>
      </w:r>
    </w:p>
    <w:p w:rsidR="00363C05" w:rsidRDefault="00363C05" w:rsidP="00363C05">
      <w:pPr>
        <w:rPr>
          <w:rFonts w:ascii="Times New Roman" w:hAnsi="Times New Roman"/>
          <w:sz w:val="24"/>
          <w:szCs w:val="24"/>
          <w:lang w:val="en-GB"/>
        </w:rPr>
      </w:pPr>
      <w:r>
        <w:rPr>
          <w:rFonts w:ascii="Times New Roman" w:hAnsi="Times New Roman"/>
          <w:sz w:val="24"/>
          <w:szCs w:val="24"/>
          <w:lang w:val="en-GB"/>
        </w:rPr>
        <w:t> </w:t>
      </w:r>
    </w:p>
    <w:p w:rsidR="00363C05" w:rsidRDefault="00363C05" w:rsidP="00363C05">
      <w:pPr>
        <w:rPr>
          <w:rFonts w:ascii="Times New Roman" w:hAnsi="Times New Roman"/>
          <w:sz w:val="24"/>
          <w:szCs w:val="24"/>
          <w:lang w:val="en-GB"/>
        </w:rPr>
      </w:pPr>
      <w:r>
        <w:rPr>
          <w:rFonts w:ascii="Arial" w:hAnsi="Arial" w:cs="Arial"/>
          <w:color w:val="0000FF"/>
          <w:sz w:val="20"/>
          <w:szCs w:val="20"/>
          <w:lang w:val="en-GB"/>
        </w:rPr>
        <w:t>Peter Frost</w:t>
      </w:r>
    </w:p>
    <w:p w:rsidR="00363C05" w:rsidRDefault="00363C05" w:rsidP="00363C05">
      <w:pPr>
        <w:rPr>
          <w:rFonts w:ascii="Times New Roman" w:hAnsi="Times New Roman"/>
          <w:sz w:val="24"/>
          <w:szCs w:val="24"/>
          <w:lang w:val="en-GB"/>
        </w:rPr>
      </w:pPr>
      <w:r>
        <w:rPr>
          <w:rFonts w:ascii="Arial" w:hAnsi="Arial" w:cs="Arial"/>
          <w:color w:val="0000FF"/>
          <w:sz w:val="20"/>
          <w:szCs w:val="20"/>
          <w:lang w:val="en-GB"/>
        </w:rPr>
        <w:t>PS. Please give my regards to Jon Hutton</w:t>
      </w:r>
    </w:p>
    <w:p w:rsidR="00363C05" w:rsidRDefault="00363C05" w:rsidP="00363C05">
      <w:pPr>
        <w:rPr>
          <w:rFonts w:ascii="Times New Roman" w:hAnsi="Times New Roman"/>
          <w:sz w:val="24"/>
          <w:szCs w:val="24"/>
          <w:lang w:val="en-GB"/>
        </w:rPr>
      </w:pPr>
      <w:r>
        <w:rPr>
          <w:rFonts w:ascii="Times New Roman" w:hAnsi="Times New Roman"/>
          <w:sz w:val="24"/>
          <w:szCs w:val="24"/>
          <w:lang w:val="en-GB"/>
        </w:rPr>
        <w:t>  </w:t>
      </w:r>
      <w:r>
        <w:rPr>
          <w:rStyle w:val="Emphasis"/>
          <w:rFonts w:ascii="Trebuchet MS" w:hAnsi="Trebuchet MS"/>
          <w:b/>
          <w:bCs/>
          <w:color w:val="0077D7"/>
          <w:sz w:val="27"/>
          <w:szCs w:val="27"/>
          <w:lang w:val="en-GB"/>
        </w:rPr>
        <w:t>Science Support Service</w:t>
      </w:r>
    </w:p>
    <w:p w:rsidR="00363C05" w:rsidRDefault="00363C05" w:rsidP="00363C05">
      <w:pPr>
        <w:rPr>
          <w:rFonts w:ascii="Times New Roman" w:hAnsi="Times New Roman"/>
          <w:sz w:val="24"/>
          <w:szCs w:val="24"/>
          <w:lang w:val="en-GB"/>
        </w:rPr>
      </w:pPr>
      <w:r>
        <w:rPr>
          <w:rFonts w:ascii="Arial" w:hAnsi="Arial" w:cs="Arial"/>
          <w:sz w:val="20"/>
          <w:szCs w:val="20"/>
          <w:lang w:val="en-GB"/>
        </w:rPr>
        <w:t xml:space="preserve">87 </w:t>
      </w:r>
      <w:proofErr w:type="spellStart"/>
      <w:r>
        <w:rPr>
          <w:rFonts w:ascii="Arial" w:hAnsi="Arial" w:cs="Arial"/>
          <w:sz w:val="20"/>
          <w:szCs w:val="20"/>
          <w:lang w:val="en-GB"/>
        </w:rPr>
        <w:t>Ikitara</w:t>
      </w:r>
      <w:proofErr w:type="spellEnd"/>
      <w:r>
        <w:rPr>
          <w:rFonts w:ascii="Arial" w:hAnsi="Arial" w:cs="Arial"/>
          <w:sz w:val="20"/>
          <w:szCs w:val="20"/>
          <w:lang w:val="en-GB"/>
        </w:rPr>
        <w:t xml:space="preserve"> Road,</w:t>
      </w:r>
    </w:p>
    <w:p w:rsidR="00363C05" w:rsidRDefault="00363C05" w:rsidP="00363C05">
      <w:pPr>
        <w:rPr>
          <w:rFonts w:ascii="Times New Roman" w:hAnsi="Times New Roman"/>
          <w:sz w:val="24"/>
          <w:szCs w:val="24"/>
          <w:lang w:val="en-GB"/>
        </w:rPr>
      </w:pPr>
      <w:r>
        <w:rPr>
          <w:rFonts w:ascii="Arial" w:hAnsi="Arial" w:cs="Arial"/>
          <w:sz w:val="20"/>
          <w:szCs w:val="20"/>
          <w:lang w:val="en-GB"/>
        </w:rPr>
        <w:t>Wanganui 4500</w:t>
      </w:r>
    </w:p>
    <w:p w:rsidR="00363C05" w:rsidRDefault="00363C05" w:rsidP="00363C05">
      <w:pPr>
        <w:rPr>
          <w:rFonts w:ascii="Times New Roman" w:hAnsi="Times New Roman"/>
          <w:sz w:val="24"/>
          <w:szCs w:val="24"/>
          <w:lang w:val="en-GB"/>
        </w:rPr>
      </w:pPr>
      <w:r>
        <w:rPr>
          <w:rFonts w:ascii="Arial" w:hAnsi="Arial" w:cs="Arial"/>
          <w:sz w:val="20"/>
          <w:szCs w:val="20"/>
          <w:lang w:val="en-GB"/>
        </w:rPr>
        <w:t>NEW ZEALAND</w:t>
      </w:r>
    </w:p>
    <w:p w:rsidR="00363C05" w:rsidRDefault="00363C05" w:rsidP="00363C05">
      <w:pPr>
        <w:rPr>
          <w:rFonts w:ascii="Times New Roman" w:hAnsi="Times New Roman"/>
          <w:sz w:val="24"/>
          <w:szCs w:val="24"/>
          <w:lang w:val="en-GB"/>
        </w:rPr>
      </w:pPr>
      <w:proofErr w:type="gramStart"/>
      <w:r>
        <w:rPr>
          <w:rFonts w:ascii="Arial" w:hAnsi="Arial" w:cs="Arial"/>
          <w:sz w:val="20"/>
          <w:szCs w:val="20"/>
          <w:lang w:val="en-GB"/>
        </w:rPr>
        <w:t>phone</w:t>
      </w:r>
      <w:proofErr w:type="gramEnd"/>
      <w:r>
        <w:rPr>
          <w:rFonts w:ascii="Arial" w:hAnsi="Arial" w:cs="Arial"/>
          <w:sz w:val="20"/>
          <w:szCs w:val="20"/>
          <w:lang w:val="en-GB"/>
        </w:rPr>
        <w:t>:  +64 (0)6 343 1648</w:t>
      </w:r>
    </w:p>
    <w:p w:rsidR="00363C05" w:rsidRDefault="00363C05" w:rsidP="00363C05">
      <w:pPr>
        <w:rPr>
          <w:rFonts w:ascii="Times New Roman" w:hAnsi="Times New Roman"/>
          <w:sz w:val="24"/>
          <w:szCs w:val="24"/>
          <w:lang w:val="en-GB"/>
        </w:rPr>
      </w:pPr>
      <w:proofErr w:type="gramStart"/>
      <w:r>
        <w:rPr>
          <w:rFonts w:ascii="Arial" w:hAnsi="Arial" w:cs="Arial"/>
          <w:sz w:val="20"/>
          <w:szCs w:val="20"/>
          <w:lang w:val="en-GB"/>
        </w:rPr>
        <w:t>mobile</w:t>
      </w:r>
      <w:proofErr w:type="gramEnd"/>
      <w:r>
        <w:rPr>
          <w:rFonts w:ascii="Arial" w:hAnsi="Arial" w:cs="Arial"/>
          <w:sz w:val="20"/>
          <w:szCs w:val="20"/>
          <w:lang w:val="en-GB"/>
        </w:rPr>
        <w:t>: +64 (0)27 853 9083</w:t>
      </w:r>
    </w:p>
    <w:p w:rsidR="00363C05" w:rsidRDefault="00363C05" w:rsidP="00363C05">
      <w:pPr>
        <w:rPr>
          <w:rFonts w:ascii="Times New Roman" w:hAnsi="Times New Roman"/>
          <w:sz w:val="24"/>
          <w:szCs w:val="24"/>
          <w:lang w:val="en-GB"/>
        </w:rPr>
      </w:pPr>
      <w:r>
        <w:rPr>
          <w:rFonts w:ascii="Times New Roman" w:hAnsi="Times New Roman"/>
          <w:sz w:val="24"/>
          <w:szCs w:val="24"/>
          <w:lang w:val="en-GB"/>
        </w:rPr>
        <w:t> </w:t>
      </w:r>
    </w:p>
    <w:p w:rsidR="00363C05" w:rsidRDefault="00363C05" w:rsidP="00363C05">
      <w:pPr>
        <w:rPr>
          <w:rFonts w:ascii="Times New Roman" w:hAnsi="Times New Roman"/>
          <w:sz w:val="24"/>
          <w:szCs w:val="24"/>
          <w:lang w:val="en-GB"/>
        </w:rPr>
      </w:pPr>
      <w:r>
        <w:rPr>
          <w:rStyle w:val="Emphasis"/>
          <w:rFonts w:ascii="Arial" w:hAnsi="Arial" w:cs="Arial"/>
          <w:b/>
          <w:bCs/>
          <w:color w:val="0078D7"/>
          <w:sz w:val="20"/>
          <w:szCs w:val="20"/>
          <w:lang w:val="en-GB"/>
        </w:rPr>
        <w:t>Project development; research; training;</w:t>
      </w:r>
    </w:p>
    <w:p w:rsidR="00B15966" w:rsidRDefault="00363C05">
      <w:proofErr w:type="gramStart"/>
      <w:r>
        <w:rPr>
          <w:rStyle w:val="Emphasis"/>
          <w:rFonts w:ascii="Arial" w:hAnsi="Arial" w:cs="Arial"/>
          <w:b/>
          <w:bCs/>
          <w:color w:val="0078D7"/>
          <w:sz w:val="20"/>
          <w:szCs w:val="20"/>
          <w:lang w:val="en-GB"/>
        </w:rPr>
        <w:t>scientific</w:t>
      </w:r>
      <w:proofErr w:type="gramEnd"/>
      <w:r>
        <w:rPr>
          <w:rStyle w:val="Emphasis"/>
          <w:rFonts w:ascii="Arial" w:hAnsi="Arial" w:cs="Arial"/>
          <w:b/>
          <w:bCs/>
          <w:color w:val="0078D7"/>
          <w:sz w:val="20"/>
          <w:szCs w:val="20"/>
          <w:lang w:val="en-GB"/>
        </w:rPr>
        <w:t xml:space="preserve"> writing, editing and proofreading</w:t>
      </w:r>
    </w:p>
    <w:sectPr w:rsidR="00B15966" w:rsidSect="00B1596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63C05"/>
    <w:rsid w:val="00045A01"/>
    <w:rsid w:val="0010780E"/>
    <w:rsid w:val="00172BBB"/>
    <w:rsid w:val="001D56DB"/>
    <w:rsid w:val="00363C05"/>
    <w:rsid w:val="00482B7B"/>
    <w:rsid w:val="00520CAF"/>
    <w:rsid w:val="00534276"/>
    <w:rsid w:val="005D3CDB"/>
    <w:rsid w:val="00690F49"/>
    <w:rsid w:val="006C044E"/>
    <w:rsid w:val="0070316D"/>
    <w:rsid w:val="0075321C"/>
    <w:rsid w:val="00B15966"/>
    <w:rsid w:val="00B2024E"/>
    <w:rsid w:val="00BC2C01"/>
    <w:rsid w:val="00E3296A"/>
    <w:rsid w:val="00E74E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C05"/>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63C05"/>
    <w:rPr>
      <w:color w:val="0000FF"/>
      <w:u w:val="single"/>
    </w:rPr>
  </w:style>
  <w:style w:type="character" w:styleId="Emphasis">
    <w:name w:val="Emphasis"/>
    <w:basedOn w:val="DefaultParagraphFont"/>
    <w:uiPriority w:val="20"/>
    <w:qFormat/>
    <w:rsid w:val="00363C05"/>
    <w:rPr>
      <w:i/>
      <w:iCs/>
    </w:rPr>
  </w:style>
</w:styles>
</file>

<file path=word/webSettings.xml><?xml version="1.0" encoding="utf-8"?>
<w:webSettings xmlns:r="http://schemas.openxmlformats.org/officeDocument/2006/relationships" xmlns:w="http://schemas.openxmlformats.org/wordprocessingml/2006/main">
  <w:divs>
    <w:div w:id="66096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ilto:pghfrost@xtra.co.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468</Words>
  <Characters>2668</Characters>
  <Application>Microsoft Office Word</Application>
  <DocSecurity>0</DocSecurity>
  <Lines>22</Lines>
  <Paragraphs>6</Paragraphs>
  <ScaleCrop>false</ScaleCrop>
  <Company/>
  <LinksUpToDate>false</LinksUpToDate>
  <CharactersWithSpaces>3130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c:creator>
  <cp:keywords/>
  <dc:description/>
  <cp:lastModifiedBy>MO</cp:lastModifiedBy>
  <cp:revision>1</cp:revision>
  <dcterms:created xsi:type="dcterms:W3CDTF">2011-08-08T16:00:00Z</dcterms:created>
  <dcterms:modified xsi:type="dcterms:W3CDTF">2011-08-08T16:05:00Z</dcterms:modified>
</cp:coreProperties>
</file>